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DF050" w14:textId="27554110" w:rsidR="00934D7E" w:rsidRDefault="005F7800">
      <w:r>
        <w:rPr>
          <w:noProof/>
        </w:rPr>
        <w:drawing>
          <wp:inline distT="0" distB="0" distL="0" distR="0" wp14:anchorId="0CADC859" wp14:editId="7A28BE0A">
            <wp:extent cx="5760720" cy="2404745"/>
            <wp:effectExtent l="0" t="0" r="0" b="0"/>
            <wp:docPr id="1409957355" name="Obrázek 1" descr="Obsah obrázku text, Písmo, snímek obrazovky, ze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957355" name="Obrázek 1" descr="Obsah obrázku text, Písmo, snímek obrazovky, zelené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1D747" w14:textId="2DE00FA5" w:rsidR="005F7800" w:rsidRDefault="005F7800" w:rsidP="000857CA">
      <w:pPr>
        <w:jc w:val="both"/>
      </w:pPr>
      <w:r>
        <w:t>Vážení občané,</w:t>
      </w:r>
    </w:p>
    <w:p w14:paraId="28BC8535" w14:textId="2374D679" w:rsidR="005F7800" w:rsidRDefault="005F7800" w:rsidP="000857CA">
      <w:pPr>
        <w:jc w:val="both"/>
      </w:pPr>
      <w:r>
        <w:t xml:space="preserve">na webové stránky obce jsme nově umístili banner, který odkazuje na portál, kde Vás budeme informovat o odpadovém hospodářství obce. </w:t>
      </w:r>
    </w:p>
    <w:p w14:paraId="7A3C2482" w14:textId="2C337D8F" w:rsidR="003F33B5" w:rsidRDefault="003F33B5" w:rsidP="000857CA">
      <w:pPr>
        <w:jc w:val="both"/>
      </w:pPr>
      <w:r>
        <w:t xml:space="preserve">Na portálu vyhledáte nejen </w:t>
      </w:r>
      <w:r w:rsidR="00546424">
        <w:t>Vaši obec</w:t>
      </w:r>
      <w:r>
        <w:t>, ale i další obce, které jsou zapojeny do stejného evidenčního systému. Můžete tak zjistit údaje o jednotlivých svozech odpadů v naší obci, množství vysypaných nádob, hmotnosti odevzdaného odpadu i porovnání s ostatními obcemi.</w:t>
      </w:r>
    </w:p>
    <w:p w14:paraId="3DFA6554" w14:textId="2E47376B" w:rsidR="003F33B5" w:rsidRDefault="003F33B5" w:rsidP="000857CA">
      <w:pPr>
        <w:jc w:val="both"/>
      </w:pPr>
      <w:r>
        <w:t xml:space="preserve">Vyhledávat můžete za </w:t>
      </w:r>
      <w:r w:rsidR="00546424">
        <w:t>zvolené období, používat</w:t>
      </w:r>
      <w:r w:rsidR="00C225A8">
        <w:t xml:space="preserve"> různé formy zobrazovacích grafů a v přiloženém mapovém podkladu zjistit umístění odpadových nádob v obci. </w:t>
      </w:r>
    </w:p>
    <w:p w14:paraId="78F91C28" w14:textId="1369A934" w:rsidR="00C225A8" w:rsidRDefault="00C225A8" w:rsidP="000857CA">
      <w:pPr>
        <w:jc w:val="both"/>
      </w:pPr>
      <w:r>
        <w:t>V portálu naleznete i informace o způsobu správného třídění pomocí videí a odkazu na stránky, kde se o správném třídění a odpadech dozvíte spoustu informací.</w:t>
      </w:r>
    </w:p>
    <w:p w14:paraId="5520661E" w14:textId="2C0554E6" w:rsidR="00C225A8" w:rsidRDefault="00C225A8" w:rsidP="000857CA">
      <w:pPr>
        <w:jc w:val="both"/>
      </w:pPr>
      <w:r>
        <w:t>Věříme, že Vás bude nový portál motivovat ke správnému třídění a ukáže Vám, že jedině cestou snižování množství odpadu lze ovlivnit náklady obce na odpadové hospodářství.</w:t>
      </w:r>
    </w:p>
    <w:p w14:paraId="27AB8D3C" w14:textId="77777777" w:rsidR="00C225A8" w:rsidRDefault="00C225A8" w:rsidP="000857CA">
      <w:pPr>
        <w:jc w:val="both"/>
      </w:pPr>
    </w:p>
    <w:sectPr w:rsidR="00C22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00"/>
    <w:rsid w:val="000857CA"/>
    <w:rsid w:val="003F33B5"/>
    <w:rsid w:val="00546424"/>
    <w:rsid w:val="005F7800"/>
    <w:rsid w:val="007C32AA"/>
    <w:rsid w:val="00837F7B"/>
    <w:rsid w:val="00934D7E"/>
    <w:rsid w:val="00A904CD"/>
    <w:rsid w:val="00C225A8"/>
    <w:rsid w:val="00C36582"/>
    <w:rsid w:val="00E6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3E4C"/>
  <w15:chartTrackingRefBased/>
  <w15:docId w15:val="{D4FC11F9-906D-4691-88E1-8F591F16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STKO Ředitel</dc:creator>
  <cp:keywords/>
  <dc:description/>
  <cp:lastModifiedBy>STKO Ředitel</cp:lastModifiedBy>
  <cp:revision>2</cp:revision>
  <dcterms:created xsi:type="dcterms:W3CDTF">2023-07-18T08:33:00Z</dcterms:created>
  <dcterms:modified xsi:type="dcterms:W3CDTF">2023-07-18T08:33:00Z</dcterms:modified>
</cp:coreProperties>
</file>