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C909" w14:textId="77777777" w:rsidR="00D97E93" w:rsidRDefault="00E41606">
      <w:pPr>
        <w:rPr>
          <w:sz w:val="36"/>
          <w:szCs w:val="36"/>
          <w:u w:val="single"/>
        </w:rPr>
      </w:pPr>
      <w:r w:rsidRPr="00E41606">
        <w:rPr>
          <w:sz w:val="36"/>
          <w:szCs w:val="36"/>
          <w:u w:val="single"/>
        </w:rPr>
        <w:t xml:space="preserve">Obec   B a v o r </w:t>
      </w:r>
      <w:proofErr w:type="gramStart"/>
      <w:r w:rsidRPr="00E41606">
        <w:rPr>
          <w:sz w:val="36"/>
          <w:szCs w:val="36"/>
          <w:u w:val="single"/>
        </w:rPr>
        <w:t>y ,</w:t>
      </w:r>
      <w:proofErr w:type="gramEnd"/>
      <w:r w:rsidRPr="00E41606">
        <w:rPr>
          <w:sz w:val="36"/>
          <w:szCs w:val="36"/>
          <w:u w:val="single"/>
        </w:rPr>
        <w:t xml:space="preserve">  </w:t>
      </w:r>
      <w:proofErr w:type="gramStart"/>
      <w:r w:rsidRPr="00E41606">
        <w:rPr>
          <w:sz w:val="36"/>
          <w:szCs w:val="36"/>
          <w:u w:val="single"/>
        </w:rPr>
        <w:t>Okres  Břeclav,  69201</w:t>
      </w:r>
      <w:proofErr w:type="gramEnd"/>
    </w:p>
    <w:p w14:paraId="2EB01A37" w14:textId="77777777" w:rsidR="00E41606" w:rsidRDefault="00E41606">
      <w:pPr>
        <w:rPr>
          <w:sz w:val="36"/>
          <w:szCs w:val="36"/>
          <w:u w:val="single"/>
        </w:rPr>
      </w:pPr>
    </w:p>
    <w:p w14:paraId="34EA6F72" w14:textId="77777777" w:rsidR="00E41606" w:rsidRDefault="00E41606">
      <w:pPr>
        <w:rPr>
          <w:sz w:val="36"/>
          <w:szCs w:val="36"/>
          <w:u w:val="single"/>
        </w:rPr>
      </w:pPr>
    </w:p>
    <w:p w14:paraId="20C23C7C" w14:textId="3BC4FDE9" w:rsidR="00E41606" w:rsidRPr="00B50C9C" w:rsidRDefault="00E41606">
      <w:pPr>
        <w:rPr>
          <w:sz w:val="24"/>
          <w:szCs w:val="24"/>
        </w:rPr>
      </w:pPr>
      <w:r w:rsidRPr="00B50C9C">
        <w:rPr>
          <w:sz w:val="24"/>
          <w:szCs w:val="24"/>
        </w:rPr>
        <w:t>V Bavorech dne:</w:t>
      </w:r>
      <w:r w:rsidR="006A3C82">
        <w:rPr>
          <w:sz w:val="24"/>
          <w:szCs w:val="24"/>
        </w:rPr>
        <w:t xml:space="preserve"> </w:t>
      </w:r>
      <w:r w:rsidR="0011583C">
        <w:rPr>
          <w:sz w:val="24"/>
          <w:szCs w:val="24"/>
        </w:rPr>
        <w:t>22</w:t>
      </w:r>
      <w:r w:rsidR="006A3C82">
        <w:rPr>
          <w:sz w:val="24"/>
          <w:szCs w:val="24"/>
        </w:rPr>
        <w:t>.</w:t>
      </w:r>
      <w:r w:rsidR="0011583C">
        <w:rPr>
          <w:sz w:val="24"/>
          <w:szCs w:val="24"/>
        </w:rPr>
        <w:t>4</w:t>
      </w:r>
      <w:r w:rsidR="00A371FA">
        <w:rPr>
          <w:sz w:val="24"/>
          <w:szCs w:val="24"/>
        </w:rPr>
        <w:t>.</w:t>
      </w:r>
      <w:r w:rsidR="006A3C82">
        <w:rPr>
          <w:sz w:val="24"/>
          <w:szCs w:val="24"/>
        </w:rPr>
        <w:t>20</w:t>
      </w:r>
      <w:r w:rsidR="008B1D4B">
        <w:rPr>
          <w:sz w:val="24"/>
          <w:szCs w:val="24"/>
        </w:rPr>
        <w:t>2</w:t>
      </w:r>
      <w:r w:rsidR="0011583C">
        <w:rPr>
          <w:sz w:val="24"/>
          <w:szCs w:val="24"/>
        </w:rPr>
        <w:t>5</w:t>
      </w:r>
    </w:p>
    <w:p w14:paraId="5697333E" w14:textId="77777777" w:rsidR="00E41606" w:rsidRDefault="00E41606"/>
    <w:p w14:paraId="0195B555" w14:textId="77777777" w:rsidR="00E41606" w:rsidRDefault="00E41606"/>
    <w:p w14:paraId="675A2F41" w14:textId="24DD6670" w:rsidR="00E41606" w:rsidRPr="00B50C9C" w:rsidRDefault="00D03EA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E41606" w:rsidRPr="00B50C9C">
        <w:rPr>
          <w:b/>
          <w:sz w:val="36"/>
          <w:szCs w:val="36"/>
        </w:rPr>
        <w:t>O z</w:t>
      </w:r>
      <w:r w:rsidR="00A371FA">
        <w:rPr>
          <w:b/>
          <w:sz w:val="36"/>
          <w:szCs w:val="36"/>
        </w:rPr>
        <w:t xml:space="preserve"> n</w:t>
      </w:r>
      <w:r>
        <w:rPr>
          <w:b/>
          <w:sz w:val="36"/>
          <w:szCs w:val="36"/>
        </w:rPr>
        <w:t> </w:t>
      </w:r>
      <w:r w:rsidR="00E41606" w:rsidRPr="00B50C9C">
        <w:rPr>
          <w:b/>
          <w:sz w:val="36"/>
          <w:szCs w:val="36"/>
        </w:rPr>
        <w:t>á m e n í   p r o d e j e</w:t>
      </w:r>
      <w:r w:rsidR="00386B47">
        <w:rPr>
          <w:b/>
          <w:sz w:val="36"/>
          <w:szCs w:val="36"/>
        </w:rPr>
        <w:t xml:space="preserve"> </w:t>
      </w:r>
    </w:p>
    <w:p w14:paraId="09D3C55B" w14:textId="77777777" w:rsidR="00E41606" w:rsidRDefault="00E41606">
      <w:pPr>
        <w:rPr>
          <w:sz w:val="36"/>
          <w:szCs w:val="36"/>
        </w:rPr>
      </w:pPr>
    </w:p>
    <w:p w14:paraId="1C46F2DA" w14:textId="77777777" w:rsidR="00E41606" w:rsidRDefault="00E41606">
      <w:pPr>
        <w:rPr>
          <w:sz w:val="36"/>
          <w:szCs w:val="36"/>
        </w:rPr>
      </w:pPr>
    </w:p>
    <w:p w14:paraId="68DF50E9" w14:textId="77777777" w:rsidR="00E41606" w:rsidRPr="00B50C9C" w:rsidRDefault="00E41606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Obecní zastupitelstvo zveřejňuje dle §39, zák. č. 128/2000 Sb.</w:t>
      </w:r>
    </w:p>
    <w:p w14:paraId="5A2FF1EE" w14:textId="355CDE87" w:rsidR="00E41606" w:rsidRDefault="00B50C9C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z</w:t>
      </w:r>
      <w:r w:rsidR="00E41606" w:rsidRPr="00B50C9C">
        <w:rPr>
          <w:b/>
          <w:sz w:val="28"/>
          <w:szCs w:val="28"/>
        </w:rPr>
        <w:t>ájem o prodej pozemk</w:t>
      </w:r>
      <w:r w:rsidR="008B1D4B">
        <w:rPr>
          <w:b/>
          <w:sz w:val="28"/>
          <w:szCs w:val="28"/>
        </w:rPr>
        <w:t>u</w:t>
      </w:r>
      <w:r w:rsidR="00D03EA7">
        <w:rPr>
          <w:b/>
          <w:sz w:val="28"/>
          <w:szCs w:val="28"/>
        </w:rPr>
        <w:t>:</w:t>
      </w:r>
    </w:p>
    <w:p w14:paraId="7C6117E4" w14:textId="6EBAC5DA" w:rsidR="006A3C82" w:rsidRDefault="006A3C82" w:rsidP="006A3C8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86B47">
        <w:rPr>
          <w:sz w:val="28"/>
          <w:szCs w:val="28"/>
        </w:rPr>
        <w:t>záměr prodeje</w:t>
      </w:r>
      <w:r w:rsidR="00FF0649">
        <w:rPr>
          <w:sz w:val="28"/>
          <w:szCs w:val="28"/>
        </w:rPr>
        <w:t xml:space="preserve"> </w:t>
      </w:r>
      <w:proofErr w:type="gramStart"/>
      <w:r w:rsidR="0011583C">
        <w:rPr>
          <w:sz w:val="28"/>
          <w:szCs w:val="28"/>
        </w:rPr>
        <w:t xml:space="preserve">části </w:t>
      </w:r>
      <w:r w:rsidR="00A371FA">
        <w:rPr>
          <w:sz w:val="28"/>
          <w:szCs w:val="28"/>
        </w:rPr>
        <w:t xml:space="preserve"> pozemku</w:t>
      </w:r>
      <w:proofErr w:type="gramEnd"/>
      <w:r w:rsidR="00A371FA">
        <w:rPr>
          <w:sz w:val="28"/>
          <w:szCs w:val="28"/>
        </w:rPr>
        <w:t xml:space="preserve"> </w:t>
      </w:r>
      <w:proofErr w:type="spellStart"/>
      <w:r w:rsidR="00FF0649">
        <w:rPr>
          <w:sz w:val="28"/>
          <w:szCs w:val="28"/>
        </w:rPr>
        <w:t>p.č</w:t>
      </w:r>
      <w:proofErr w:type="spellEnd"/>
      <w:r w:rsidR="00FF0649">
        <w:rPr>
          <w:sz w:val="28"/>
          <w:szCs w:val="28"/>
        </w:rPr>
        <w:t xml:space="preserve">. </w:t>
      </w:r>
      <w:r w:rsidR="0011583C">
        <w:rPr>
          <w:sz w:val="28"/>
          <w:szCs w:val="28"/>
        </w:rPr>
        <w:t>394/</w:t>
      </w:r>
      <w:proofErr w:type="gramStart"/>
      <w:r w:rsidR="0011583C">
        <w:rPr>
          <w:sz w:val="28"/>
          <w:szCs w:val="28"/>
        </w:rPr>
        <w:t>1</w:t>
      </w:r>
      <w:r w:rsidR="002C0BCD">
        <w:rPr>
          <w:sz w:val="28"/>
          <w:szCs w:val="28"/>
        </w:rPr>
        <w:t xml:space="preserve">, </w:t>
      </w:r>
      <w:r w:rsidR="00FF0649">
        <w:rPr>
          <w:sz w:val="28"/>
          <w:szCs w:val="28"/>
        </w:rPr>
        <w:t xml:space="preserve"> vše</w:t>
      </w:r>
      <w:proofErr w:type="gramEnd"/>
      <w:r w:rsidR="00FF0649">
        <w:rPr>
          <w:sz w:val="28"/>
          <w:szCs w:val="28"/>
        </w:rPr>
        <w:t xml:space="preserve"> v </w:t>
      </w:r>
      <w:proofErr w:type="spellStart"/>
      <w:r w:rsidR="00FF0649">
        <w:rPr>
          <w:sz w:val="28"/>
          <w:szCs w:val="28"/>
        </w:rPr>
        <w:t>k.ú</w:t>
      </w:r>
      <w:proofErr w:type="spellEnd"/>
      <w:r w:rsidR="00FF0649">
        <w:rPr>
          <w:sz w:val="28"/>
          <w:szCs w:val="28"/>
        </w:rPr>
        <w:t>. Bavory.</w:t>
      </w:r>
    </w:p>
    <w:p w14:paraId="33DE7D44" w14:textId="5E525B85" w:rsidR="00FF0649" w:rsidRDefault="0011583C" w:rsidP="006A3C82">
      <w:pPr>
        <w:rPr>
          <w:sz w:val="28"/>
          <w:szCs w:val="28"/>
        </w:rPr>
      </w:pPr>
      <w:r>
        <w:rPr>
          <w:sz w:val="28"/>
          <w:szCs w:val="28"/>
        </w:rPr>
        <w:t xml:space="preserve">- záměr prodeje pozemku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 750/42 o výměře 510 m2, vše v 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 xml:space="preserve"> Bavory.</w:t>
      </w:r>
    </w:p>
    <w:p w14:paraId="797861DB" w14:textId="77777777" w:rsidR="00E41606" w:rsidRDefault="00E41606">
      <w:pPr>
        <w:rPr>
          <w:sz w:val="28"/>
          <w:szCs w:val="28"/>
        </w:rPr>
      </w:pPr>
    </w:p>
    <w:p w14:paraId="1A4F0BB1" w14:textId="77777777" w:rsidR="00612A3B" w:rsidRDefault="00612A3B">
      <w:pPr>
        <w:rPr>
          <w:sz w:val="28"/>
          <w:szCs w:val="28"/>
        </w:rPr>
      </w:pPr>
    </w:p>
    <w:p w14:paraId="658045F6" w14:textId="77777777"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Roman Studénka</w:t>
      </w:r>
    </w:p>
    <w:p w14:paraId="0508E535" w14:textId="77777777"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starosta obce</w:t>
      </w:r>
    </w:p>
    <w:p w14:paraId="414DD8E0" w14:textId="77777777" w:rsidR="00E41606" w:rsidRDefault="00E41606">
      <w:pPr>
        <w:rPr>
          <w:sz w:val="28"/>
          <w:szCs w:val="28"/>
        </w:rPr>
      </w:pPr>
    </w:p>
    <w:p w14:paraId="6285F32C" w14:textId="77777777" w:rsidR="00E41606" w:rsidRDefault="00E41606">
      <w:pPr>
        <w:rPr>
          <w:sz w:val="28"/>
          <w:szCs w:val="28"/>
        </w:rPr>
      </w:pPr>
    </w:p>
    <w:p w14:paraId="47CECB1B" w14:textId="77777777" w:rsidR="00E41606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Potvrzení o vyvěšení na úřední desce </w:t>
      </w:r>
      <w:proofErr w:type="spellStart"/>
      <w:r w:rsidRPr="00B50C9C">
        <w:rPr>
          <w:rStyle w:val="Siln"/>
          <w:u w:val="single"/>
        </w:rPr>
        <w:t>ObÚ</w:t>
      </w:r>
      <w:proofErr w:type="spellEnd"/>
      <w:r w:rsidRPr="00B50C9C">
        <w:rPr>
          <w:rStyle w:val="Siln"/>
          <w:u w:val="single"/>
        </w:rPr>
        <w:t xml:space="preserve"> Bavory a současně dálkovým přístupem na</w:t>
      </w:r>
    </w:p>
    <w:p w14:paraId="6352A8C4" w14:textId="77777777" w:rsidR="00B50C9C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Elektronické úřední desce </w:t>
      </w:r>
      <w:hyperlink r:id="rId5" w:history="1">
        <w:r w:rsidRPr="00B50C9C">
          <w:rPr>
            <w:rStyle w:val="Hypertextovodkaz"/>
          </w:rPr>
          <w:t>www.bavory.cz</w:t>
        </w:r>
      </w:hyperlink>
      <w:r w:rsidRPr="00B50C9C">
        <w:rPr>
          <w:rStyle w:val="Siln"/>
          <w:u w:val="single"/>
        </w:rPr>
        <w:t>:</w:t>
      </w:r>
    </w:p>
    <w:p w14:paraId="75215EDC" w14:textId="612D2B50" w:rsidR="00B50C9C" w:rsidRDefault="00B50C9C" w:rsidP="00B50C9C">
      <w:pPr>
        <w:rPr>
          <w:rStyle w:val="Siln"/>
          <w:rFonts w:cstheme="minorHAnsi"/>
          <w:b w:val="0"/>
        </w:rPr>
      </w:pPr>
      <w:r w:rsidRPr="00B50C9C">
        <w:rPr>
          <w:rStyle w:val="Siln"/>
          <w:rFonts w:cstheme="minorHAnsi"/>
          <w:b w:val="0"/>
        </w:rPr>
        <w:t>Vyvěšeno dne:</w:t>
      </w:r>
      <w:r w:rsidR="006A3C82">
        <w:rPr>
          <w:rStyle w:val="Siln"/>
          <w:rFonts w:cstheme="minorHAnsi"/>
          <w:b w:val="0"/>
        </w:rPr>
        <w:t xml:space="preserve"> </w:t>
      </w:r>
      <w:r w:rsidR="0011583C">
        <w:rPr>
          <w:rStyle w:val="Siln"/>
          <w:rFonts w:cstheme="minorHAnsi"/>
          <w:b w:val="0"/>
        </w:rPr>
        <w:t>22</w:t>
      </w:r>
      <w:r w:rsidR="006A3C82">
        <w:rPr>
          <w:rStyle w:val="Siln"/>
          <w:rFonts w:cstheme="minorHAnsi"/>
          <w:b w:val="0"/>
        </w:rPr>
        <w:t>.</w:t>
      </w:r>
      <w:r w:rsidR="0011583C">
        <w:rPr>
          <w:rStyle w:val="Siln"/>
          <w:rFonts w:cstheme="minorHAnsi"/>
          <w:b w:val="0"/>
        </w:rPr>
        <w:t>4</w:t>
      </w:r>
      <w:r w:rsidR="006A3C82">
        <w:rPr>
          <w:rStyle w:val="Siln"/>
          <w:rFonts w:cstheme="minorHAnsi"/>
          <w:b w:val="0"/>
        </w:rPr>
        <w:t>.20</w:t>
      </w:r>
      <w:r w:rsidR="008B1D4B">
        <w:rPr>
          <w:rStyle w:val="Siln"/>
          <w:rFonts w:cstheme="minorHAnsi"/>
          <w:b w:val="0"/>
        </w:rPr>
        <w:t>2</w:t>
      </w:r>
      <w:r w:rsidR="0011583C">
        <w:rPr>
          <w:rStyle w:val="Siln"/>
          <w:rFonts w:cstheme="minorHAnsi"/>
          <w:b w:val="0"/>
        </w:rPr>
        <w:t>5</w:t>
      </w:r>
    </w:p>
    <w:p w14:paraId="1C412133" w14:textId="77777777" w:rsidR="00B50C9C" w:rsidRPr="00B50C9C" w:rsidRDefault="00B50C9C" w:rsidP="00B50C9C">
      <w:pPr>
        <w:rPr>
          <w:rStyle w:val="Siln"/>
          <w:b w:val="0"/>
        </w:rPr>
      </w:pPr>
      <w:r>
        <w:rPr>
          <w:rStyle w:val="Siln"/>
          <w:b w:val="0"/>
        </w:rPr>
        <w:t>Sňato dne:</w:t>
      </w:r>
    </w:p>
    <w:p w14:paraId="09A35E00" w14:textId="77777777" w:rsidR="00E41606" w:rsidRDefault="00E41606">
      <w:pPr>
        <w:rPr>
          <w:sz w:val="28"/>
          <w:szCs w:val="28"/>
        </w:rPr>
      </w:pPr>
    </w:p>
    <w:p w14:paraId="5B59C984" w14:textId="77777777" w:rsidR="00E41606" w:rsidRDefault="00E41606">
      <w:pPr>
        <w:rPr>
          <w:sz w:val="28"/>
          <w:szCs w:val="28"/>
        </w:rPr>
      </w:pPr>
    </w:p>
    <w:p w14:paraId="1E94AA8A" w14:textId="77777777" w:rsidR="00E41606" w:rsidRPr="00E41606" w:rsidRDefault="00E41606">
      <w:pPr>
        <w:rPr>
          <w:sz w:val="28"/>
          <w:szCs w:val="28"/>
        </w:rPr>
      </w:pPr>
    </w:p>
    <w:sectPr w:rsidR="00E41606" w:rsidRPr="00E4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74057"/>
    <w:multiLevelType w:val="hybridMultilevel"/>
    <w:tmpl w:val="86D87F32"/>
    <w:lvl w:ilvl="0" w:tplc="7ACC7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85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06"/>
    <w:rsid w:val="000D30EA"/>
    <w:rsid w:val="000E3753"/>
    <w:rsid w:val="0011583C"/>
    <w:rsid w:val="002C0BCD"/>
    <w:rsid w:val="00386B47"/>
    <w:rsid w:val="00542FFB"/>
    <w:rsid w:val="00612A3B"/>
    <w:rsid w:val="006A3C82"/>
    <w:rsid w:val="008B1D4B"/>
    <w:rsid w:val="00A371FA"/>
    <w:rsid w:val="00B50C9C"/>
    <w:rsid w:val="00D03EA7"/>
    <w:rsid w:val="00D97E93"/>
    <w:rsid w:val="00E41606"/>
    <w:rsid w:val="00E95CC2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0FCC"/>
  <w15:chartTrackingRefBased/>
  <w15:docId w15:val="{1164B7F5-D714-4731-9127-C2E32C6B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C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0C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0C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C9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50C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A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vo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Studenka</dc:creator>
  <cp:keywords/>
  <dc:description/>
  <cp:lastModifiedBy>Roman Studenka</cp:lastModifiedBy>
  <cp:revision>2</cp:revision>
  <dcterms:created xsi:type="dcterms:W3CDTF">2025-04-22T08:58:00Z</dcterms:created>
  <dcterms:modified xsi:type="dcterms:W3CDTF">2025-04-22T08:58:00Z</dcterms:modified>
</cp:coreProperties>
</file>